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28" w:rsidRDefault="005B7F28" w:rsidP="00C415F7">
      <w:pPr>
        <w:autoSpaceDE w:val="0"/>
        <w:autoSpaceDN w:val="0"/>
        <w:adjustRightInd w:val="0"/>
        <w:ind w:hanging="90"/>
        <w:rPr>
          <w:rFonts w:eastAsia="MHeiHK-Bold"/>
          <w:b/>
          <w:color w:val="000000" w:themeColor="text1"/>
          <w:szCs w:val="22"/>
        </w:rPr>
      </w:pPr>
      <w:bookmarkStart w:id="0" w:name="_GoBack"/>
      <w:bookmarkEnd w:id="0"/>
    </w:p>
    <w:p w:rsidR="008417A0" w:rsidRPr="005B7F28" w:rsidRDefault="008417A0" w:rsidP="00C415F7">
      <w:pPr>
        <w:autoSpaceDE w:val="0"/>
        <w:autoSpaceDN w:val="0"/>
        <w:adjustRightInd w:val="0"/>
        <w:ind w:hanging="90"/>
        <w:rPr>
          <w:rFonts w:eastAsia="MHeiHK-Bold"/>
          <w:b/>
          <w:color w:val="000000" w:themeColor="text1"/>
          <w:szCs w:val="22"/>
        </w:rPr>
      </w:pPr>
      <w:r w:rsidRPr="005B7F28">
        <w:rPr>
          <w:rFonts w:eastAsia="MHeiHK-Bold"/>
          <w:b/>
          <w:color w:val="000000" w:themeColor="text1"/>
          <w:szCs w:val="22"/>
        </w:rPr>
        <w:t>HKSAR Chief Executive’s Community</w:t>
      </w:r>
      <w:r w:rsidR="00C415F7" w:rsidRPr="005B7F28">
        <w:rPr>
          <w:rFonts w:eastAsia="MHeiHK-Bold"/>
          <w:b/>
          <w:color w:val="000000" w:themeColor="text1"/>
          <w:szCs w:val="22"/>
        </w:rPr>
        <w:t xml:space="preserve"> </w:t>
      </w:r>
      <w:r w:rsidRPr="005B7F28">
        <w:rPr>
          <w:rFonts w:eastAsia="MHeiHK-Bold"/>
          <w:b/>
          <w:color w:val="000000" w:themeColor="text1"/>
          <w:szCs w:val="22"/>
        </w:rPr>
        <w:t>Project List</w:t>
      </w:r>
    </w:p>
    <w:p w:rsidR="00181BC3" w:rsidRPr="00C415F7" w:rsidRDefault="00181BC3" w:rsidP="00AC05A8">
      <w:pPr>
        <w:autoSpaceDE w:val="0"/>
        <w:autoSpaceDN w:val="0"/>
        <w:adjustRightInd w:val="0"/>
        <w:rPr>
          <w:rFonts w:eastAsia="MHeiHK-Bold"/>
          <w:color w:val="30515F"/>
          <w:sz w:val="22"/>
          <w:szCs w:val="22"/>
        </w:rPr>
      </w:pP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340"/>
        <w:gridCol w:w="5400"/>
        <w:gridCol w:w="2160"/>
      </w:tblGrid>
      <w:tr w:rsidR="00C415F7" w:rsidRPr="009A34A0" w:rsidTr="00176969">
        <w:tc>
          <w:tcPr>
            <w:tcW w:w="2340" w:type="dxa"/>
            <w:tcBorders>
              <w:bottom w:val="single" w:sz="4" w:space="0" w:color="auto"/>
            </w:tcBorders>
          </w:tcPr>
          <w:p w:rsidR="00AC05A8" w:rsidRPr="009A34A0" w:rsidRDefault="00AC05A8" w:rsidP="008417A0">
            <w:pPr>
              <w:autoSpaceDE w:val="0"/>
              <w:autoSpaceDN w:val="0"/>
              <w:adjustRightInd w:val="0"/>
              <w:rPr>
                <w:rFonts w:eastAsia="MHeiHK-Bold"/>
                <w:b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b/>
                <w:color w:val="000000" w:themeColor="text1"/>
                <w:sz w:val="22"/>
                <w:szCs w:val="22"/>
              </w:rPr>
              <w:t>Institution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AC05A8" w:rsidRPr="009A34A0" w:rsidRDefault="00AC05A8" w:rsidP="008417A0">
            <w:pPr>
              <w:autoSpaceDE w:val="0"/>
              <w:autoSpaceDN w:val="0"/>
              <w:adjustRightInd w:val="0"/>
              <w:rPr>
                <w:rFonts w:eastAsia="MHeiHK-Bold"/>
                <w:b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b/>
                <w:color w:val="000000" w:themeColor="text1"/>
                <w:sz w:val="22"/>
                <w:szCs w:val="22"/>
              </w:rPr>
              <w:t>Project Title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B7F28" w:rsidRPr="009A34A0" w:rsidRDefault="00AC05A8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b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b/>
                <w:color w:val="000000" w:themeColor="text1"/>
                <w:sz w:val="22"/>
                <w:szCs w:val="22"/>
              </w:rPr>
              <w:t>Awarded Amount ($‘000)</w:t>
            </w:r>
          </w:p>
        </w:tc>
      </w:tr>
      <w:tr w:rsidR="00962F02" w:rsidRPr="009A34A0" w:rsidTr="002E5277">
        <w:tc>
          <w:tcPr>
            <w:tcW w:w="23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2F02" w:rsidRPr="002E5277" w:rsidRDefault="002E5277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2E5277">
              <w:rPr>
                <w:rFonts w:eastAsia="MHeiHK-Bold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2F02" w:rsidRPr="002E5277" w:rsidRDefault="002E5277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>
              <w:rPr>
                <w:rFonts w:eastAsia="MHeiHK-Bold"/>
                <w:color w:val="000000" w:themeColor="text1"/>
                <w:sz w:val="22"/>
                <w:szCs w:val="22"/>
              </w:rPr>
              <w:t>(from JC’s 20</w:t>
            </w:r>
            <w:r w:rsidRPr="002E5277">
              <w:rPr>
                <w:rFonts w:eastAsia="MHeiHK-Bold"/>
                <w:color w:val="000000" w:themeColor="text1"/>
                <w:sz w:val="22"/>
                <w:szCs w:val="22"/>
              </w:rPr>
              <w:t>/</w:t>
            </w:r>
            <w:r>
              <w:rPr>
                <w:rFonts w:eastAsia="MHeiHK-Bold"/>
                <w:color w:val="000000" w:themeColor="text1"/>
                <w:sz w:val="22"/>
                <w:szCs w:val="22"/>
              </w:rPr>
              <w:t>21</w:t>
            </w:r>
            <w:r w:rsidRPr="002E5277">
              <w:rPr>
                <w:rFonts w:eastAsia="MHeiHK-Bold"/>
                <w:color w:val="000000" w:themeColor="text1"/>
                <w:sz w:val="22"/>
                <w:szCs w:val="22"/>
              </w:rPr>
              <w:t xml:space="preserve"> Annual Report)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2F02" w:rsidRPr="009A34A0" w:rsidRDefault="00962F02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b/>
                <w:color w:val="000000" w:themeColor="text1"/>
                <w:sz w:val="22"/>
                <w:szCs w:val="22"/>
              </w:rPr>
            </w:pPr>
          </w:p>
        </w:tc>
      </w:tr>
      <w:tr w:rsidR="00962F02" w:rsidRPr="009A34A0" w:rsidTr="00176969">
        <w:tc>
          <w:tcPr>
            <w:tcW w:w="2340" w:type="dxa"/>
            <w:tcBorders>
              <w:bottom w:val="single" w:sz="4" w:space="0" w:color="auto"/>
            </w:tcBorders>
          </w:tcPr>
          <w:p w:rsidR="00962F02" w:rsidRPr="002E5277" w:rsidRDefault="002E5277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2E5277">
              <w:rPr>
                <w:rFonts w:eastAsia="MHeiHK-Bold"/>
                <w:color w:val="000000" w:themeColor="text1"/>
                <w:sz w:val="22"/>
                <w:szCs w:val="22"/>
              </w:rPr>
              <w:t>The Hong Kong Federation of Youth Groups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962F02" w:rsidRPr="002E5277" w:rsidRDefault="002E5277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2E5277">
              <w:rPr>
                <w:rFonts w:eastAsia="MHeiHK-Bold"/>
                <w:color w:val="000000" w:themeColor="text1"/>
                <w:sz w:val="22"/>
                <w:szCs w:val="22"/>
              </w:rPr>
              <w:t>To set up a Digital Skills Transformation Centre by renovating part of the Jockey Club M21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62F02" w:rsidRPr="002E5277" w:rsidRDefault="002E5277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2E5277">
              <w:rPr>
                <w:rFonts w:eastAsia="MHeiHK-Bold"/>
                <w:color w:val="000000" w:themeColor="text1"/>
                <w:sz w:val="22"/>
                <w:szCs w:val="22"/>
              </w:rPr>
              <w:t>12,230</w:t>
            </w:r>
          </w:p>
        </w:tc>
      </w:tr>
      <w:tr w:rsidR="00962F02" w:rsidRPr="009A34A0" w:rsidTr="00176969">
        <w:tc>
          <w:tcPr>
            <w:tcW w:w="2340" w:type="dxa"/>
            <w:tcBorders>
              <w:bottom w:val="single" w:sz="4" w:space="0" w:color="auto"/>
            </w:tcBorders>
          </w:tcPr>
          <w:p w:rsidR="00962F02" w:rsidRPr="002E5277" w:rsidRDefault="002E5277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2E5277">
              <w:rPr>
                <w:rFonts w:eastAsia="MHeiHK-Bold"/>
                <w:color w:val="000000" w:themeColor="text1"/>
                <w:sz w:val="22"/>
                <w:szCs w:val="22"/>
              </w:rPr>
              <w:t>Yan Oi Tong Limited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962F02" w:rsidRPr="002E5277" w:rsidRDefault="002E5277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2E5277">
              <w:rPr>
                <w:rFonts w:eastAsia="MHeiHK-Bold"/>
                <w:color w:val="000000" w:themeColor="text1"/>
                <w:sz w:val="22"/>
                <w:szCs w:val="22"/>
              </w:rPr>
              <w:t xml:space="preserve">To re-purpose Yan Oi Tong Limited’s abandoned bowling </w:t>
            </w:r>
            <w:proofErr w:type="spellStart"/>
            <w:r w:rsidRPr="002E5277">
              <w:rPr>
                <w:rFonts w:eastAsia="MHeiHK-Bold"/>
                <w:color w:val="000000" w:themeColor="text1"/>
                <w:sz w:val="22"/>
                <w:szCs w:val="22"/>
              </w:rPr>
              <w:t>centre</w:t>
            </w:r>
            <w:proofErr w:type="spellEnd"/>
            <w:r w:rsidRPr="002E5277">
              <w:rPr>
                <w:rFonts w:eastAsia="MHeiHK-Bold"/>
                <w:color w:val="000000" w:themeColor="text1"/>
                <w:sz w:val="22"/>
                <w:szCs w:val="22"/>
              </w:rPr>
              <w:t xml:space="preserve"> as a Centre for Career Planning and Entrepreneurship Support Service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62F02" w:rsidRPr="002E5277" w:rsidRDefault="002E5277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>
              <w:rPr>
                <w:rFonts w:eastAsia="MHeiHK-Bold"/>
                <w:color w:val="000000" w:themeColor="text1"/>
                <w:sz w:val="22"/>
                <w:szCs w:val="22"/>
              </w:rPr>
              <w:t>36,950</w:t>
            </w:r>
          </w:p>
        </w:tc>
      </w:tr>
      <w:tr w:rsidR="00962F02" w:rsidRPr="009A34A0" w:rsidTr="00176969">
        <w:tc>
          <w:tcPr>
            <w:tcW w:w="2340" w:type="dxa"/>
            <w:tcBorders>
              <w:bottom w:val="single" w:sz="4" w:space="0" w:color="auto"/>
            </w:tcBorders>
          </w:tcPr>
          <w:p w:rsidR="00962F02" w:rsidRPr="002E5277" w:rsidRDefault="002E5277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>
              <w:t>Our Hong Kong Foundation Limited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962F02" w:rsidRPr="002E5277" w:rsidRDefault="002E5277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>
              <w:t>To publish three further books under the Hong Kong Chronicles project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62F02" w:rsidRPr="002E5277" w:rsidRDefault="00E30B2D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>
              <w:rPr>
                <w:rFonts w:eastAsia="MHeiHK-Bold"/>
                <w:color w:val="000000" w:themeColor="text1"/>
                <w:sz w:val="22"/>
                <w:szCs w:val="22"/>
              </w:rPr>
              <w:t>54,000</w:t>
            </w:r>
          </w:p>
        </w:tc>
      </w:tr>
      <w:tr w:rsidR="005D336A" w:rsidRPr="009A34A0" w:rsidTr="00F53738">
        <w:tc>
          <w:tcPr>
            <w:tcW w:w="2340" w:type="dxa"/>
            <w:shd w:val="clear" w:color="auto" w:fill="D9D9D9" w:themeFill="background1" w:themeFillShade="D9"/>
          </w:tcPr>
          <w:p w:rsidR="005D336A" w:rsidRPr="009A34A0" w:rsidRDefault="005D336A" w:rsidP="00F53738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>
              <w:rPr>
                <w:rFonts w:eastAsia="MHeiHK-Bold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:rsidR="005D336A" w:rsidRPr="009A34A0" w:rsidRDefault="005D336A" w:rsidP="005D336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>
              <w:rPr>
                <w:rFonts w:eastAsia="MHeiHK-Bold"/>
                <w:color w:val="000000" w:themeColor="text1"/>
                <w:sz w:val="22"/>
                <w:szCs w:val="22"/>
              </w:rPr>
              <w:t>(from JC’s 19</w:t>
            </w: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/</w:t>
            </w:r>
            <w:r>
              <w:rPr>
                <w:rFonts w:eastAsia="MHeiHK-Bold"/>
                <w:color w:val="000000" w:themeColor="text1"/>
                <w:sz w:val="22"/>
                <w:szCs w:val="22"/>
              </w:rPr>
              <w:t>20</w:t>
            </w: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 Annual Report)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5D336A" w:rsidRPr="009A34A0" w:rsidRDefault="005D336A" w:rsidP="00F5373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5D336A" w:rsidRPr="009A34A0" w:rsidTr="00F53738">
        <w:tc>
          <w:tcPr>
            <w:tcW w:w="2340" w:type="dxa"/>
            <w:tcBorders>
              <w:bottom w:val="single" w:sz="4" w:space="0" w:color="auto"/>
            </w:tcBorders>
          </w:tcPr>
          <w:p w:rsidR="005D336A" w:rsidRPr="00134CE3" w:rsidRDefault="005D336A" w:rsidP="00F53738">
            <w:pPr>
              <w:autoSpaceDE w:val="0"/>
              <w:autoSpaceDN w:val="0"/>
              <w:adjustRightInd w:val="0"/>
            </w:pPr>
            <w:r>
              <w:t>Youth Outreach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5D336A" w:rsidRPr="00134CE3" w:rsidRDefault="005D336A" w:rsidP="00F53738">
            <w:pPr>
              <w:autoSpaceDE w:val="0"/>
              <w:autoSpaceDN w:val="0"/>
              <w:adjustRightInd w:val="0"/>
            </w:pPr>
            <w:r>
              <w:t xml:space="preserve">To implement a mental health support </w:t>
            </w:r>
            <w:proofErr w:type="spellStart"/>
            <w:r>
              <w:t>programme</w:t>
            </w:r>
            <w:proofErr w:type="spellEnd"/>
            <w:r>
              <w:t xml:space="preserve"> for at-risk youths and their families for four years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D336A" w:rsidRPr="009A34A0" w:rsidRDefault="005D336A" w:rsidP="00F5373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b/>
                <w:color w:val="000000" w:themeColor="text1"/>
                <w:sz w:val="22"/>
                <w:szCs w:val="22"/>
              </w:rPr>
            </w:pPr>
            <w:r w:rsidRPr="005D336A">
              <w:t>30,750</w:t>
            </w:r>
          </w:p>
        </w:tc>
      </w:tr>
      <w:tr w:rsidR="005D336A" w:rsidRPr="009A34A0" w:rsidTr="00F53738">
        <w:tc>
          <w:tcPr>
            <w:tcW w:w="2340" w:type="dxa"/>
            <w:tcBorders>
              <w:bottom w:val="single" w:sz="4" w:space="0" w:color="auto"/>
            </w:tcBorders>
          </w:tcPr>
          <w:p w:rsidR="005D336A" w:rsidRPr="00134CE3" w:rsidRDefault="005D336A" w:rsidP="00F53738">
            <w:pPr>
              <w:autoSpaceDE w:val="0"/>
              <w:autoSpaceDN w:val="0"/>
              <w:adjustRightInd w:val="0"/>
            </w:pPr>
            <w:r>
              <w:t>Lions Kidney Educational Centre and Research Foundation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5D336A" w:rsidRPr="00134CE3" w:rsidRDefault="005D336A" w:rsidP="00F53738">
            <w:pPr>
              <w:autoSpaceDE w:val="0"/>
              <w:autoSpaceDN w:val="0"/>
              <w:adjustRightInd w:val="0"/>
            </w:pPr>
            <w:r>
              <w:t xml:space="preserve">To renovate and equip its Tai Po </w:t>
            </w:r>
            <w:proofErr w:type="spellStart"/>
            <w:r>
              <w:t>Haemodialysis</w:t>
            </w:r>
            <w:proofErr w:type="spellEnd"/>
            <w:r>
              <w:t xml:space="preserve"> Centre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D336A" w:rsidRPr="009A34A0" w:rsidRDefault="005D336A" w:rsidP="00F5373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b/>
                <w:color w:val="000000" w:themeColor="text1"/>
                <w:sz w:val="22"/>
                <w:szCs w:val="22"/>
              </w:rPr>
            </w:pPr>
            <w:r>
              <w:t>18,190</w:t>
            </w:r>
          </w:p>
        </w:tc>
      </w:tr>
      <w:tr w:rsidR="005D336A" w:rsidRPr="009A34A0" w:rsidTr="00F53738">
        <w:tc>
          <w:tcPr>
            <w:tcW w:w="2340" w:type="dxa"/>
            <w:tcBorders>
              <w:bottom w:val="single" w:sz="4" w:space="0" w:color="auto"/>
            </w:tcBorders>
          </w:tcPr>
          <w:p w:rsidR="005D336A" w:rsidRDefault="005D336A" w:rsidP="00F53738">
            <w:pPr>
              <w:autoSpaceDE w:val="0"/>
              <w:autoSpaceDN w:val="0"/>
              <w:adjustRightInd w:val="0"/>
            </w:pPr>
            <w:r>
              <w:t>Our Hong Kong Foundation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5D336A" w:rsidRDefault="005D336A" w:rsidP="00F53738">
            <w:pPr>
              <w:autoSpaceDE w:val="0"/>
              <w:autoSpaceDN w:val="0"/>
              <w:adjustRightInd w:val="0"/>
            </w:pPr>
            <w:r>
              <w:t>To fund the “Hong Kong Chronicles” Project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D336A" w:rsidRDefault="005D336A" w:rsidP="00F53738">
            <w:pPr>
              <w:autoSpaceDE w:val="0"/>
              <w:autoSpaceDN w:val="0"/>
              <w:adjustRightInd w:val="0"/>
              <w:jc w:val="center"/>
            </w:pPr>
            <w:r>
              <w:t>66,870</w:t>
            </w:r>
          </w:p>
        </w:tc>
      </w:tr>
      <w:tr w:rsidR="00134CE3" w:rsidRPr="009A34A0" w:rsidTr="00065883">
        <w:tc>
          <w:tcPr>
            <w:tcW w:w="2340" w:type="dxa"/>
            <w:shd w:val="clear" w:color="auto" w:fill="D9D9D9" w:themeFill="background1" w:themeFillShade="D9"/>
          </w:tcPr>
          <w:p w:rsidR="00134CE3" w:rsidRPr="009A34A0" w:rsidRDefault="00134CE3" w:rsidP="00065883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>
              <w:rPr>
                <w:rFonts w:eastAsia="MHeiHK-Bold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:rsidR="00134CE3" w:rsidRPr="009A34A0" w:rsidRDefault="00134CE3" w:rsidP="00134CE3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(from JC’s 1</w:t>
            </w:r>
            <w:r>
              <w:rPr>
                <w:rFonts w:eastAsia="MHeiHK-Bold" w:hint="eastAsia"/>
                <w:color w:val="000000" w:themeColor="text1"/>
                <w:sz w:val="22"/>
                <w:szCs w:val="22"/>
              </w:rPr>
              <w:t>8</w:t>
            </w: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/1</w:t>
            </w:r>
            <w:r>
              <w:rPr>
                <w:rFonts w:eastAsia="MHeiHK-Bold"/>
                <w:color w:val="000000" w:themeColor="text1"/>
                <w:sz w:val="22"/>
                <w:szCs w:val="22"/>
              </w:rPr>
              <w:t>9</w:t>
            </w: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 Annual Report)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134CE3" w:rsidRPr="009A34A0" w:rsidRDefault="00134CE3" w:rsidP="00065883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134CE3" w:rsidRPr="009A34A0" w:rsidTr="00176969">
        <w:tc>
          <w:tcPr>
            <w:tcW w:w="2340" w:type="dxa"/>
            <w:tcBorders>
              <w:bottom w:val="single" w:sz="4" w:space="0" w:color="auto"/>
            </w:tcBorders>
          </w:tcPr>
          <w:p w:rsidR="00134CE3" w:rsidRPr="00134CE3" w:rsidRDefault="00134CE3" w:rsidP="008417A0">
            <w:pPr>
              <w:autoSpaceDE w:val="0"/>
              <w:autoSpaceDN w:val="0"/>
              <w:adjustRightInd w:val="0"/>
            </w:pPr>
            <w:r w:rsidRPr="00134CE3">
              <w:t>The Education University of Hong Kong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34CE3" w:rsidRPr="00134CE3" w:rsidRDefault="00134CE3" w:rsidP="008417A0">
            <w:pPr>
              <w:autoSpaceDE w:val="0"/>
              <w:autoSpaceDN w:val="0"/>
              <w:adjustRightInd w:val="0"/>
            </w:pPr>
            <w:r w:rsidRPr="00134CE3">
              <w:t>To implement a lifelong learning project for school leavers with special education needs for three years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34CE3" w:rsidRPr="009A34A0" w:rsidRDefault="00134CE3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b/>
                <w:color w:val="000000" w:themeColor="text1"/>
                <w:sz w:val="22"/>
                <w:szCs w:val="22"/>
              </w:rPr>
            </w:pPr>
            <w:r>
              <w:t>18,000</w:t>
            </w:r>
          </w:p>
        </w:tc>
      </w:tr>
      <w:tr w:rsidR="00134CE3" w:rsidRPr="009A34A0" w:rsidTr="00176969">
        <w:tc>
          <w:tcPr>
            <w:tcW w:w="2340" w:type="dxa"/>
            <w:tcBorders>
              <w:bottom w:val="single" w:sz="4" w:space="0" w:color="auto"/>
            </w:tcBorders>
          </w:tcPr>
          <w:p w:rsidR="00134CE3" w:rsidRPr="00134CE3" w:rsidRDefault="00134CE3" w:rsidP="008417A0">
            <w:pPr>
              <w:autoSpaceDE w:val="0"/>
              <w:autoSpaceDN w:val="0"/>
              <w:adjustRightInd w:val="0"/>
            </w:pPr>
            <w:r w:rsidRPr="00134CE3">
              <w:t>Hong Kong Playground Association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34CE3" w:rsidRPr="00134CE3" w:rsidRDefault="00134CE3" w:rsidP="008417A0">
            <w:pPr>
              <w:autoSpaceDE w:val="0"/>
              <w:autoSpaceDN w:val="0"/>
              <w:adjustRightInd w:val="0"/>
            </w:pPr>
            <w:r w:rsidRPr="00134CE3">
              <w:t xml:space="preserve">To install age-friendly and barrier-free facilities in </w:t>
            </w:r>
            <w:proofErr w:type="spellStart"/>
            <w:r w:rsidRPr="00134CE3">
              <w:t>Southorn</w:t>
            </w:r>
            <w:proofErr w:type="spellEnd"/>
            <w:r w:rsidRPr="00134CE3">
              <w:t xml:space="preserve"> Stadium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34CE3" w:rsidRPr="009A34A0" w:rsidRDefault="00134CE3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b/>
                <w:color w:val="000000" w:themeColor="text1"/>
                <w:sz w:val="22"/>
                <w:szCs w:val="22"/>
              </w:rPr>
            </w:pPr>
            <w:r>
              <w:t>12,490</w:t>
            </w:r>
          </w:p>
        </w:tc>
      </w:tr>
      <w:tr w:rsidR="00134CE3" w:rsidRPr="009A34A0" w:rsidTr="00176969">
        <w:tc>
          <w:tcPr>
            <w:tcW w:w="2340" w:type="dxa"/>
            <w:tcBorders>
              <w:bottom w:val="single" w:sz="4" w:space="0" w:color="auto"/>
            </w:tcBorders>
          </w:tcPr>
          <w:p w:rsidR="00134CE3" w:rsidRPr="00134CE3" w:rsidRDefault="00134CE3" w:rsidP="00134CE3">
            <w:pPr>
              <w:autoSpaceDE w:val="0"/>
              <w:autoSpaceDN w:val="0"/>
              <w:adjustRightInd w:val="0"/>
            </w:pPr>
            <w:r>
              <w:t>The Hong Kong Polytechnic University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34CE3" w:rsidRPr="00134CE3" w:rsidRDefault="00134CE3" w:rsidP="008417A0">
            <w:pPr>
              <w:autoSpaceDE w:val="0"/>
              <w:autoSpaceDN w:val="0"/>
              <w:adjustRightInd w:val="0"/>
            </w:pPr>
            <w:r w:rsidRPr="00134CE3">
              <w:t>To conduct a project development study into the construction of a green deck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34CE3" w:rsidRPr="009A34A0" w:rsidRDefault="00134CE3" w:rsidP="00134CE3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b/>
                <w:color w:val="000000" w:themeColor="text1"/>
                <w:sz w:val="22"/>
                <w:szCs w:val="22"/>
              </w:rPr>
            </w:pPr>
            <w:r w:rsidRPr="00134CE3">
              <w:t>68,170</w:t>
            </w:r>
          </w:p>
        </w:tc>
      </w:tr>
      <w:tr w:rsidR="00176969" w:rsidRPr="009A34A0" w:rsidTr="00176969">
        <w:tc>
          <w:tcPr>
            <w:tcW w:w="2340" w:type="dxa"/>
            <w:shd w:val="clear" w:color="auto" w:fill="D9D9D9" w:themeFill="background1" w:themeFillShade="D9"/>
          </w:tcPr>
          <w:p w:rsidR="00176969" w:rsidRPr="009A34A0" w:rsidRDefault="00176969" w:rsidP="00176969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>
              <w:rPr>
                <w:rFonts w:eastAsia="MHeiHK-Bold"/>
                <w:color w:val="000000" w:themeColor="text1"/>
                <w:sz w:val="22"/>
                <w:szCs w:val="22"/>
              </w:rPr>
              <w:t>201</w:t>
            </w:r>
            <w:r>
              <w:rPr>
                <w:rFonts w:eastAsia="MHeiHK-Bold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:rsidR="00176969" w:rsidRPr="009A34A0" w:rsidRDefault="00176969" w:rsidP="00C52712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(from JC’s 1</w:t>
            </w:r>
            <w:r>
              <w:rPr>
                <w:rFonts w:eastAsia="MHeiHK-Bold" w:hint="eastAsia"/>
                <w:color w:val="000000" w:themeColor="text1"/>
                <w:sz w:val="22"/>
                <w:szCs w:val="22"/>
              </w:rPr>
              <w:t>7</w:t>
            </w: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/1</w:t>
            </w:r>
            <w:r>
              <w:rPr>
                <w:rFonts w:eastAsia="MHeiHK-Bold" w:hint="eastAsia"/>
                <w:color w:val="000000" w:themeColor="text1"/>
                <w:sz w:val="22"/>
                <w:szCs w:val="22"/>
              </w:rPr>
              <w:t>8</w:t>
            </w: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 Annual Report)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176969" w:rsidRPr="009A34A0" w:rsidRDefault="00176969" w:rsidP="00C52712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176969" w:rsidRPr="009A34A0" w:rsidTr="00176969">
        <w:tc>
          <w:tcPr>
            <w:tcW w:w="2340" w:type="dxa"/>
          </w:tcPr>
          <w:p w:rsidR="00176969" w:rsidRDefault="00176969" w:rsidP="00C52712">
            <w:pPr>
              <w:autoSpaceDE w:val="0"/>
              <w:autoSpaceDN w:val="0"/>
              <w:adjustRightInd w:val="0"/>
            </w:pPr>
            <w:proofErr w:type="spellStart"/>
            <w:r>
              <w:t>Lingnan</w:t>
            </w:r>
            <w:proofErr w:type="spellEnd"/>
            <w:r>
              <w:t xml:space="preserve"> University</w:t>
            </w:r>
          </w:p>
        </w:tc>
        <w:tc>
          <w:tcPr>
            <w:tcW w:w="5400" w:type="dxa"/>
          </w:tcPr>
          <w:p w:rsidR="00176969" w:rsidRPr="009A34A0" w:rsidRDefault="00176969" w:rsidP="00C527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To fund the “Social Innovation and </w:t>
            </w:r>
            <w:proofErr w:type="spellStart"/>
            <w:r>
              <w:t>Socialpreneurs</w:t>
            </w:r>
            <w:proofErr w:type="spellEnd"/>
            <w:r>
              <w:t xml:space="preserve"> Development: Smart Ageing with </w:t>
            </w:r>
            <w:proofErr w:type="spellStart"/>
            <w:r>
              <w:t>Gerontechnology</w:t>
            </w:r>
            <w:proofErr w:type="spellEnd"/>
            <w:r>
              <w:t xml:space="preserve">” </w:t>
            </w:r>
            <w:proofErr w:type="spellStart"/>
            <w:r>
              <w:t>programme</w:t>
            </w:r>
            <w:proofErr w:type="spellEnd"/>
            <w:r>
              <w:t xml:space="preserve"> for three years</w:t>
            </w:r>
          </w:p>
        </w:tc>
        <w:tc>
          <w:tcPr>
            <w:tcW w:w="2160" w:type="dxa"/>
          </w:tcPr>
          <w:p w:rsidR="00176969" w:rsidRPr="00375219" w:rsidRDefault="00176969" w:rsidP="00C52712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</w:rPr>
            </w:pPr>
            <w:r w:rsidRPr="00375219">
              <w:rPr>
                <w:rFonts w:eastAsia="MHeiHK-Bold" w:hint="eastAsia"/>
                <w:color w:val="000000" w:themeColor="text1"/>
              </w:rPr>
              <w:t>19,680</w:t>
            </w:r>
          </w:p>
        </w:tc>
      </w:tr>
      <w:tr w:rsidR="00176969" w:rsidRPr="009A34A0" w:rsidTr="00176969">
        <w:tc>
          <w:tcPr>
            <w:tcW w:w="2340" w:type="dxa"/>
          </w:tcPr>
          <w:p w:rsidR="00176969" w:rsidRDefault="00176969" w:rsidP="00C52712">
            <w:pPr>
              <w:autoSpaceDE w:val="0"/>
              <w:autoSpaceDN w:val="0"/>
              <w:adjustRightInd w:val="0"/>
            </w:pPr>
            <w:r>
              <w:t>The Open University of Hong Kong</w:t>
            </w:r>
          </w:p>
        </w:tc>
        <w:tc>
          <w:tcPr>
            <w:tcW w:w="5400" w:type="dxa"/>
          </w:tcPr>
          <w:p w:rsidR="00176969" w:rsidRPr="009A34A0" w:rsidRDefault="00176969" w:rsidP="00C527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To fund the STEAM Centre with an open resources environment for four years</w:t>
            </w:r>
          </w:p>
        </w:tc>
        <w:tc>
          <w:tcPr>
            <w:tcW w:w="2160" w:type="dxa"/>
          </w:tcPr>
          <w:p w:rsidR="00176969" w:rsidRPr="00375219" w:rsidRDefault="00176969" w:rsidP="00C52712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</w:rPr>
            </w:pPr>
            <w:r w:rsidRPr="00375219">
              <w:rPr>
                <w:rFonts w:eastAsia="MHeiHK-Bold" w:hint="eastAsia"/>
                <w:color w:val="000000" w:themeColor="text1"/>
              </w:rPr>
              <w:t>37,730</w:t>
            </w:r>
          </w:p>
        </w:tc>
      </w:tr>
      <w:tr w:rsidR="00375219" w:rsidRPr="009A34A0" w:rsidTr="00176969">
        <w:tc>
          <w:tcPr>
            <w:tcW w:w="2340" w:type="dxa"/>
          </w:tcPr>
          <w:p w:rsidR="00375219" w:rsidRPr="00375219" w:rsidRDefault="00375219" w:rsidP="00ED0FF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</w:rPr>
            </w:pPr>
            <w:r w:rsidRPr="00375219">
              <w:t>The Society for the Aid and Rehabilitation of Drug Abusers</w:t>
            </w:r>
          </w:p>
        </w:tc>
        <w:tc>
          <w:tcPr>
            <w:tcW w:w="5400" w:type="dxa"/>
          </w:tcPr>
          <w:p w:rsidR="00375219" w:rsidRPr="00375219" w:rsidRDefault="00375219" w:rsidP="00ED0FF0">
            <w:pPr>
              <w:autoSpaceDE w:val="0"/>
              <w:autoSpaceDN w:val="0"/>
              <w:adjustRightInd w:val="0"/>
            </w:pPr>
            <w:r w:rsidRPr="00375219">
              <w:t>Setting up of the Smart Ageing Hub and its operating costs for five years</w:t>
            </w:r>
          </w:p>
          <w:p w:rsidR="00375219" w:rsidRPr="00375219" w:rsidRDefault="00375219" w:rsidP="00ED0FF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</w:rPr>
            </w:pPr>
          </w:p>
        </w:tc>
        <w:tc>
          <w:tcPr>
            <w:tcW w:w="2160" w:type="dxa"/>
          </w:tcPr>
          <w:p w:rsidR="00375219" w:rsidRPr="00375219" w:rsidRDefault="00375219" w:rsidP="00ED0FF0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</w:rPr>
            </w:pPr>
            <w:r w:rsidRPr="00375219">
              <w:rPr>
                <w:rFonts w:eastAsia="MHeiHK-Bold" w:hint="eastAsia"/>
                <w:color w:val="000000" w:themeColor="text1"/>
              </w:rPr>
              <w:t>23</w:t>
            </w:r>
            <w:r w:rsidRPr="00375219">
              <w:rPr>
                <w:rFonts w:eastAsia="MHeiHK-Bold"/>
                <w:color w:val="000000" w:themeColor="text1"/>
              </w:rPr>
              <w:t>,9</w:t>
            </w:r>
            <w:r w:rsidRPr="00375219">
              <w:rPr>
                <w:rFonts w:eastAsia="MHeiHK-Bold" w:hint="eastAsia"/>
                <w:color w:val="000000" w:themeColor="text1"/>
              </w:rPr>
              <w:t>0</w:t>
            </w:r>
            <w:r w:rsidRPr="00375219">
              <w:rPr>
                <w:rFonts w:eastAsia="MHeiHK-Bold"/>
                <w:color w:val="000000" w:themeColor="text1"/>
              </w:rPr>
              <w:t>0</w:t>
            </w:r>
          </w:p>
        </w:tc>
      </w:tr>
      <w:tr w:rsidR="00375219" w:rsidRPr="009A34A0" w:rsidTr="00176969">
        <w:tc>
          <w:tcPr>
            <w:tcW w:w="2340" w:type="dxa"/>
          </w:tcPr>
          <w:p w:rsidR="00375219" w:rsidRPr="00375219" w:rsidRDefault="00375219" w:rsidP="00E464D6">
            <w:pPr>
              <w:autoSpaceDE w:val="0"/>
              <w:autoSpaceDN w:val="0"/>
              <w:adjustRightInd w:val="0"/>
            </w:pPr>
            <w:r>
              <w:t>Leisure and Cultural Services Department</w:t>
            </w:r>
          </w:p>
        </w:tc>
        <w:tc>
          <w:tcPr>
            <w:tcW w:w="5400" w:type="dxa"/>
          </w:tcPr>
          <w:p w:rsidR="00375219" w:rsidRPr="00375219" w:rsidRDefault="00375219" w:rsidP="00E464D6">
            <w:pPr>
              <w:autoSpaceDE w:val="0"/>
              <w:autoSpaceDN w:val="0"/>
              <w:adjustRightInd w:val="0"/>
            </w:pPr>
            <w:r>
              <w:t>To fund the renovation of Yi Pei Square Playground in Tsuen Wan</w:t>
            </w:r>
          </w:p>
        </w:tc>
        <w:tc>
          <w:tcPr>
            <w:tcW w:w="2160" w:type="dxa"/>
          </w:tcPr>
          <w:p w:rsidR="00375219" w:rsidRPr="00375219" w:rsidRDefault="00375219" w:rsidP="00E464D6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</w:rPr>
            </w:pPr>
            <w:r w:rsidRPr="00375219">
              <w:rPr>
                <w:rFonts w:eastAsia="MHeiHK-Bold"/>
                <w:color w:val="000000" w:themeColor="text1"/>
              </w:rPr>
              <w:t>11,180</w:t>
            </w:r>
          </w:p>
        </w:tc>
      </w:tr>
      <w:tr w:rsidR="00375219" w:rsidRPr="009A34A0" w:rsidTr="00176969">
        <w:tc>
          <w:tcPr>
            <w:tcW w:w="2340" w:type="dxa"/>
            <w:tcBorders>
              <w:right w:val="nil"/>
            </w:tcBorders>
            <w:shd w:val="pct10" w:color="auto" w:fill="auto"/>
          </w:tcPr>
          <w:p w:rsidR="00375219" w:rsidRPr="009A34A0" w:rsidRDefault="00375219" w:rsidP="009A34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2017 </w:t>
            </w:r>
          </w:p>
        </w:tc>
        <w:tc>
          <w:tcPr>
            <w:tcW w:w="5400" w:type="dxa"/>
            <w:tcBorders>
              <w:left w:val="nil"/>
              <w:right w:val="nil"/>
            </w:tcBorders>
            <w:shd w:val="pct10" w:color="auto" w:fill="auto"/>
          </w:tcPr>
          <w:p w:rsidR="00375219" w:rsidRPr="009A34A0" w:rsidRDefault="00375219" w:rsidP="009A34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(from JC’s 16/17 Annual Report)</w:t>
            </w:r>
          </w:p>
        </w:tc>
        <w:tc>
          <w:tcPr>
            <w:tcW w:w="2160" w:type="dxa"/>
            <w:tcBorders>
              <w:left w:val="nil"/>
            </w:tcBorders>
            <w:shd w:val="pct10" w:color="auto" w:fill="auto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</w:tcPr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The Hong Kong Polytechnic University</w:t>
            </w:r>
          </w:p>
        </w:tc>
        <w:tc>
          <w:tcPr>
            <w:tcW w:w="5400" w:type="dxa"/>
          </w:tcPr>
          <w:p w:rsidR="00375219" w:rsidRDefault="00375219" w:rsidP="000456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Setting up of the Smart Ageing Hub and its operating costs for five years</w:t>
            </w:r>
          </w:p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47,950</w:t>
            </w:r>
          </w:p>
        </w:tc>
      </w:tr>
      <w:tr w:rsidR="00375219" w:rsidRPr="009A34A0" w:rsidTr="00176969">
        <w:tc>
          <w:tcPr>
            <w:tcW w:w="2340" w:type="dxa"/>
          </w:tcPr>
          <w:p w:rsidR="00375219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lastRenderedPageBreak/>
              <w:t>Evangelical Lutheran Church Social Service – Hong Kong</w:t>
            </w:r>
          </w:p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5400" w:type="dxa"/>
          </w:tcPr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Lifestyle Reactivation project: A smart ageing solution for elderly with mild to severe frailties</w:t>
            </w:r>
          </w:p>
        </w:tc>
        <w:tc>
          <w:tcPr>
            <w:tcW w:w="2160" w:type="dxa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17,390</w:t>
            </w:r>
          </w:p>
        </w:tc>
      </w:tr>
      <w:tr w:rsidR="00375219" w:rsidRPr="009A34A0" w:rsidTr="00176969">
        <w:tc>
          <w:tcPr>
            <w:tcW w:w="2340" w:type="dxa"/>
            <w:tcBorders>
              <w:bottom w:val="single" w:sz="4" w:space="0" w:color="auto"/>
            </w:tcBorders>
          </w:tcPr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The Hong Kong Society for the Aged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 xml:space="preserve">Enhancement of the one-stop online platform – </w:t>
            </w:r>
            <w:proofErr w:type="spellStart"/>
            <w:r w:rsidRPr="009A34A0">
              <w:rPr>
                <w:sz w:val="22"/>
                <w:szCs w:val="22"/>
              </w:rPr>
              <w:t>eElderly</w:t>
            </w:r>
            <w:proofErr w:type="spellEnd"/>
            <w:r w:rsidRPr="009A34A0">
              <w:rPr>
                <w:sz w:val="22"/>
                <w:szCs w:val="22"/>
              </w:rPr>
              <w:t xml:space="preserve"> (www.e123.hk) for four years</w:t>
            </w:r>
          </w:p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16,810</w:t>
            </w:r>
          </w:p>
        </w:tc>
      </w:tr>
      <w:tr w:rsidR="00375219" w:rsidRPr="009A34A0" w:rsidTr="00176969">
        <w:tc>
          <w:tcPr>
            <w:tcW w:w="2340" w:type="dxa"/>
            <w:tcBorders>
              <w:right w:val="nil"/>
            </w:tcBorders>
            <w:shd w:val="pct10" w:color="auto" w:fill="auto"/>
          </w:tcPr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2016 </w:t>
            </w:r>
          </w:p>
        </w:tc>
        <w:tc>
          <w:tcPr>
            <w:tcW w:w="5400" w:type="dxa"/>
            <w:tcBorders>
              <w:left w:val="nil"/>
              <w:right w:val="nil"/>
            </w:tcBorders>
            <w:shd w:val="pct10" w:color="auto" w:fill="auto"/>
          </w:tcPr>
          <w:p w:rsidR="00375219" w:rsidRPr="009A34A0" w:rsidRDefault="00375219" w:rsidP="00432C53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(from JC’s 15/16 Annual Report)</w:t>
            </w:r>
          </w:p>
        </w:tc>
        <w:tc>
          <w:tcPr>
            <w:tcW w:w="2160" w:type="dxa"/>
            <w:tcBorders>
              <w:left w:val="nil"/>
            </w:tcBorders>
            <w:shd w:val="pct10" w:color="auto" w:fill="auto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</w:tcPr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Environmental Association Limited</w:t>
            </w:r>
          </w:p>
        </w:tc>
        <w:tc>
          <w:tcPr>
            <w:tcW w:w="5400" w:type="dxa"/>
          </w:tcPr>
          <w:p w:rsidR="00375219" w:rsidRDefault="00375219" w:rsidP="00432C53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A </w:t>
            </w:r>
            <w:proofErr w:type="spellStart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geopark</w:t>
            </w:r>
            <w:proofErr w:type="spellEnd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 appreciation and renewable energy water-desalination pilot project</w:t>
            </w:r>
          </w:p>
          <w:p w:rsidR="00375219" w:rsidRPr="009A34A0" w:rsidRDefault="00375219" w:rsidP="00432C53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41,710</w:t>
            </w:r>
          </w:p>
        </w:tc>
      </w:tr>
      <w:tr w:rsidR="00375219" w:rsidRPr="009A34A0" w:rsidTr="00176969">
        <w:tc>
          <w:tcPr>
            <w:tcW w:w="2340" w:type="dxa"/>
          </w:tcPr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Po Leung Kuk</w:t>
            </w:r>
          </w:p>
        </w:tc>
        <w:tc>
          <w:tcPr>
            <w:tcW w:w="5400" w:type="dxa"/>
          </w:tcPr>
          <w:p w:rsidR="00375219" w:rsidRDefault="00375219" w:rsidP="000456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The green conservation project at the Po Leung Kuk Jockey Club Tai Tong Holiday Camp</w:t>
            </w:r>
          </w:p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12,750</w:t>
            </w:r>
          </w:p>
        </w:tc>
      </w:tr>
      <w:tr w:rsidR="00375219" w:rsidRPr="009A34A0" w:rsidTr="00176969">
        <w:tc>
          <w:tcPr>
            <w:tcW w:w="2340" w:type="dxa"/>
            <w:tcBorders>
              <w:bottom w:val="single" w:sz="4" w:space="0" w:color="auto"/>
            </w:tcBorders>
          </w:tcPr>
          <w:p w:rsidR="00375219" w:rsidRDefault="00375219" w:rsidP="000456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The Hong Kong Countryside Foundation Limited</w:t>
            </w:r>
          </w:p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The Hakka Life Experience </w:t>
            </w:r>
            <w:proofErr w:type="spellStart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Village@Lai</w:t>
            </w:r>
            <w:proofErr w:type="spellEnd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 Chi Wo project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48,940</w:t>
            </w:r>
          </w:p>
        </w:tc>
      </w:tr>
      <w:tr w:rsidR="00375219" w:rsidRPr="009A34A0" w:rsidTr="0017696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75219" w:rsidRPr="009A34A0" w:rsidRDefault="00375219" w:rsidP="00526B8D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2015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375219" w:rsidRPr="009A34A0" w:rsidRDefault="00375219" w:rsidP="00526B8D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(from JC’s 14/15 Annual Report)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The Society for the Aid and Rehabilitation of Drug Abusers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9" w:rsidRDefault="00375219" w:rsidP="00DC1D4C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Reprovisioning</w:t>
            </w:r>
            <w:proofErr w:type="spellEnd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 of the Rehabilitation House and the Detoxification Ward in Shek  </w:t>
            </w:r>
            <w:proofErr w:type="spellStart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Kwu</w:t>
            </w:r>
            <w:proofErr w:type="spellEnd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 Chau Treatment and Rehabilitation Centre</w:t>
            </w:r>
          </w:p>
          <w:p w:rsidR="00375219" w:rsidRPr="009A34A0" w:rsidRDefault="00375219" w:rsidP="00DC1D4C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36,000</w:t>
            </w:r>
          </w:p>
        </w:tc>
      </w:tr>
      <w:tr w:rsidR="00375219" w:rsidRPr="009A34A0" w:rsidTr="0017696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Youth Outreach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9" w:rsidRDefault="00375219" w:rsidP="00DC1D4C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The Development of an All-time Positive Youth Culture Base and a Series of Positive Training </w:t>
            </w:r>
            <w:proofErr w:type="spellStart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Programmes</w:t>
            </w:r>
            <w:proofErr w:type="spellEnd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 </w:t>
            </w:r>
          </w:p>
          <w:p w:rsidR="00375219" w:rsidRPr="009A34A0" w:rsidRDefault="00375219" w:rsidP="00DC1D4C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16,340</w:t>
            </w:r>
          </w:p>
        </w:tc>
      </w:tr>
      <w:tr w:rsidR="00375219" w:rsidRPr="009A34A0" w:rsidTr="0017696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9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Committee of Youth Activities in Hong Kong</w:t>
            </w:r>
          </w:p>
          <w:p w:rsidR="00375219" w:rsidRPr="009A34A0" w:rsidRDefault="00375219" w:rsidP="0004567A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9" w:rsidRPr="009A34A0" w:rsidRDefault="00375219" w:rsidP="00DC1D4C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The Set Sail for Youth Business </w:t>
            </w:r>
            <w:proofErr w:type="spellStart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7,730</w:t>
            </w:r>
          </w:p>
        </w:tc>
      </w:tr>
      <w:tr w:rsidR="00375219" w:rsidRPr="009A34A0" w:rsidTr="0017696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 w:themeFill="background1"/>
          </w:tcPr>
          <w:p w:rsidR="00375219" w:rsidRPr="009A34A0" w:rsidRDefault="00375219" w:rsidP="00526B8D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2014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 w:themeFill="background1"/>
          </w:tcPr>
          <w:p w:rsidR="00375219" w:rsidRPr="009A34A0" w:rsidRDefault="00375219" w:rsidP="00526B8D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(from JC’s 13/14 Annual Report)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  <w:tcBorders>
              <w:top w:val="single" w:sz="4" w:space="0" w:color="auto"/>
            </w:tcBorders>
          </w:tcPr>
          <w:p w:rsidR="00375219" w:rsidRPr="009A34A0" w:rsidRDefault="00375219" w:rsidP="000A21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Hong Kong Housing Society</w:t>
            </w:r>
          </w:p>
          <w:p w:rsidR="00375219" w:rsidRPr="009A34A0" w:rsidRDefault="00375219" w:rsidP="000A2147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 xml:space="preserve">Iconic Footbridge across </w:t>
            </w:r>
            <w:proofErr w:type="spellStart"/>
            <w:r w:rsidRPr="009A34A0">
              <w:rPr>
                <w:sz w:val="22"/>
                <w:szCs w:val="22"/>
              </w:rPr>
              <w:t>Tuen</w:t>
            </w:r>
            <w:proofErr w:type="spellEnd"/>
            <w:r w:rsidRPr="009A34A0">
              <w:rPr>
                <w:sz w:val="22"/>
                <w:szCs w:val="22"/>
              </w:rPr>
              <w:t xml:space="preserve"> </w:t>
            </w:r>
            <w:proofErr w:type="spellStart"/>
            <w:r w:rsidRPr="009A34A0">
              <w:rPr>
                <w:sz w:val="22"/>
                <w:szCs w:val="22"/>
              </w:rPr>
              <w:t>Mun</w:t>
            </w:r>
            <w:proofErr w:type="spellEnd"/>
            <w:r w:rsidRPr="009A34A0">
              <w:rPr>
                <w:sz w:val="22"/>
                <w:szCs w:val="22"/>
              </w:rPr>
              <w:t xml:space="preserve"> River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79,500</w:t>
            </w:r>
          </w:p>
        </w:tc>
      </w:tr>
      <w:tr w:rsidR="00375219" w:rsidRPr="009A34A0" w:rsidTr="00176969">
        <w:tc>
          <w:tcPr>
            <w:tcW w:w="2340" w:type="dxa"/>
          </w:tcPr>
          <w:p w:rsidR="00375219" w:rsidRPr="009A34A0" w:rsidRDefault="00375219" w:rsidP="00C415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Hong Kong Festival Fringe Limited</w:t>
            </w:r>
          </w:p>
          <w:p w:rsidR="00375219" w:rsidRPr="009A34A0" w:rsidRDefault="00375219" w:rsidP="00C415F7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5400" w:type="dxa"/>
          </w:tcPr>
          <w:p w:rsidR="00375219" w:rsidRPr="009A34A0" w:rsidRDefault="00375219" w:rsidP="00C415F7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 xml:space="preserve">Cultural Youth Leadership </w:t>
            </w:r>
            <w:proofErr w:type="spellStart"/>
            <w:r w:rsidRPr="009A34A0">
              <w:rPr>
                <w:sz w:val="22"/>
                <w:szCs w:val="22"/>
              </w:rPr>
              <w:t>Programme</w:t>
            </w:r>
            <w:proofErr w:type="spellEnd"/>
            <w:r w:rsidRPr="009A34A0">
              <w:rPr>
                <w:sz w:val="22"/>
                <w:szCs w:val="22"/>
              </w:rPr>
              <w:t xml:space="preserve"> on Heritage of the Fringe Club</w:t>
            </w:r>
          </w:p>
        </w:tc>
        <w:tc>
          <w:tcPr>
            <w:tcW w:w="2160" w:type="dxa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18,160</w:t>
            </w:r>
          </w:p>
        </w:tc>
      </w:tr>
      <w:tr w:rsidR="00375219" w:rsidRPr="009A34A0" w:rsidTr="00176969">
        <w:tc>
          <w:tcPr>
            <w:tcW w:w="2340" w:type="dxa"/>
            <w:tcBorders>
              <w:bottom w:val="single" w:sz="4" w:space="0" w:color="auto"/>
            </w:tcBorders>
          </w:tcPr>
          <w:p w:rsidR="00375219" w:rsidRPr="009A34A0" w:rsidRDefault="00375219" w:rsidP="00C415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Hong Kong Creative Arts Centre Limited</w:t>
            </w:r>
          </w:p>
          <w:p w:rsidR="00375219" w:rsidRDefault="00375219" w:rsidP="00C415F7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  <w:p w:rsidR="00375219" w:rsidRPr="009A34A0" w:rsidRDefault="00375219" w:rsidP="00C415F7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sz w:val="22"/>
                <w:szCs w:val="22"/>
              </w:rPr>
              <w:t>Facility Upgrade for Jockey Club Creative Arts Centre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17,420</w:t>
            </w:r>
          </w:p>
        </w:tc>
      </w:tr>
      <w:tr w:rsidR="00375219" w:rsidRPr="009A34A0" w:rsidTr="0017696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75219" w:rsidRPr="009A34A0" w:rsidRDefault="00375219" w:rsidP="00527D86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  <w:tcBorders>
              <w:top w:val="single" w:sz="4" w:space="0" w:color="auto"/>
            </w:tcBorders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The Hong Kong Institute of Education </w:t>
            </w:r>
          </w:p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“I Learn – Catering for Students’ Individual Diversity” Project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10,500</w:t>
            </w:r>
          </w:p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TWGHs Wong Tai Sin Hospital</w:t>
            </w:r>
          </w:p>
        </w:tc>
        <w:tc>
          <w:tcPr>
            <w:tcW w:w="5400" w:type="dxa"/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The Establishment of a Rehabilitation Medical Centre</w:t>
            </w:r>
          </w:p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29,020</w:t>
            </w:r>
          </w:p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</w:tcPr>
          <w:p w:rsidR="00375219" w:rsidRPr="009A34A0" w:rsidRDefault="00375219" w:rsidP="00527D86">
            <w:pPr>
              <w:tabs>
                <w:tab w:val="left" w:pos="804"/>
              </w:tabs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Hospital Authority</w:t>
            </w:r>
          </w:p>
        </w:tc>
        <w:tc>
          <w:tcPr>
            <w:tcW w:w="5400" w:type="dxa"/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The Enhanced Home Renal Replacement Therapy </w:t>
            </w:r>
            <w:proofErr w:type="spellStart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Programme</w:t>
            </w:r>
            <w:proofErr w:type="spellEnd"/>
          </w:p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25,400</w:t>
            </w:r>
          </w:p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The University of Hong Kong</w:t>
            </w:r>
          </w:p>
        </w:tc>
        <w:tc>
          <w:tcPr>
            <w:tcW w:w="5400" w:type="dxa"/>
          </w:tcPr>
          <w:p w:rsidR="00375219" w:rsidRPr="009A34A0" w:rsidRDefault="00375219" w:rsidP="00181BC3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A Study on Determinants of Poverty and Potential Interventions to Alleviate Poverty in Hong Kong</w:t>
            </w:r>
          </w:p>
          <w:p w:rsidR="00375219" w:rsidRPr="009A34A0" w:rsidRDefault="00375219" w:rsidP="00181BC3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:rsidR="00375219" w:rsidRPr="009A34A0" w:rsidRDefault="00375219" w:rsidP="005B7F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34A0">
              <w:rPr>
                <w:color w:val="000000" w:themeColor="text1"/>
                <w:sz w:val="22"/>
                <w:szCs w:val="22"/>
              </w:rPr>
              <w:t>14,620</w:t>
            </w:r>
          </w:p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lastRenderedPageBreak/>
              <w:t>Hong Kong Adventure Corps</w:t>
            </w:r>
          </w:p>
        </w:tc>
        <w:tc>
          <w:tcPr>
            <w:tcW w:w="5400" w:type="dxa"/>
          </w:tcPr>
          <w:p w:rsidR="00375219" w:rsidRPr="009A34A0" w:rsidRDefault="00375219" w:rsidP="00AC05A8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Supplementary grant for the renovation of the Hong Kong Jockey Club High Island Training Camp</w:t>
            </w:r>
          </w:p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14,160</w:t>
            </w:r>
          </w:p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Hospital Authority</w:t>
            </w:r>
          </w:p>
        </w:tc>
        <w:tc>
          <w:tcPr>
            <w:tcW w:w="5400" w:type="dxa"/>
          </w:tcPr>
          <w:p w:rsidR="00375219" w:rsidRPr="009A34A0" w:rsidRDefault="00375219" w:rsidP="00AC05A8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 xml:space="preserve">To fund the Enhanced Home Renal Replacement Therapy </w:t>
            </w:r>
            <w:proofErr w:type="spellStart"/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Programme</w:t>
            </w:r>
            <w:proofErr w:type="spellEnd"/>
          </w:p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25,400</w:t>
            </w:r>
          </w:p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  <w:tcBorders>
              <w:bottom w:val="single" w:sz="4" w:space="0" w:color="auto"/>
            </w:tcBorders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Princess Margaret Hospital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75219" w:rsidRPr="009A34A0" w:rsidRDefault="00375219" w:rsidP="00AC05A8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To fund the improvement of barrier-free access facilities at the hospital</w:t>
            </w:r>
          </w:p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rFonts w:eastAsia="MHeiHK-Bold"/>
                <w:color w:val="000000" w:themeColor="text1"/>
                <w:sz w:val="22"/>
                <w:szCs w:val="22"/>
              </w:rPr>
              <w:t>11,520</w:t>
            </w:r>
          </w:p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75219" w:rsidRPr="009A34A0" w:rsidRDefault="00375219" w:rsidP="00AE2F7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9A34A0">
              <w:rPr>
                <w:bCs/>
                <w:color w:val="000000" w:themeColor="text1"/>
                <w:sz w:val="22"/>
                <w:szCs w:val="22"/>
              </w:rPr>
              <w:t xml:space="preserve">2012      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375219" w:rsidRPr="009A34A0" w:rsidRDefault="00375219" w:rsidP="00AE2F7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A34A0">
              <w:rPr>
                <w:color w:val="000000" w:themeColor="text1"/>
                <w:sz w:val="22"/>
                <w:szCs w:val="22"/>
              </w:rPr>
              <w:t>(from JC’s 2011-12 Annual Report)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  <w:tcBorders>
              <w:top w:val="single" w:sz="4" w:space="0" w:color="auto"/>
            </w:tcBorders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bCs/>
                <w:color w:val="000000" w:themeColor="text1"/>
                <w:sz w:val="22"/>
                <w:szCs w:val="22"/>
              </w:rPr>
              <w:t>United Christian Hospital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75219" w:rsidRPr="009A34A0" w:rsidRDefault="00375219" w:rsidP="00AC05A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A34A0">
              <w:rPr>
                <w:color w:val="000000" w:themeColor="text1"/>
                <w:sz w:val="22"/>
                <w:szCs w:val="22"/>
              </w:rPr>
              <w:t>To fund the establishment of an Adolescent Mental Health Centre for school-aged at-risk groups in Kowloon East Cluster</w:t>
            </w:r>
          </w:p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A34A0">
              <w:rPr>
                <w:bCs/>
                <w:color w:val="000000" w:themeColor="text1"/>
                <w:sz w:val="22"/>
                <w:szCs w:val="22"/>
              </w:rPr>
              <w:t>23,560</w:t>
            </w:r>
          </w:p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bCs/>
                <w:color w:val="000000" w:themeColor="text1"/>
                <w:sz w:val="22"/>
                <w:szCs w:val="22"/>
              </w:rPr>
              <w:t>Kowloon Hospital</w:t>
            </w:r>
          </w:p>
        </w:tc>
        <w:tc>
          <w:tcPr>
            <w:tcW w:w="5400" w:type="dxa"/>
          </w:tcPr>
          <w:p w:rsidR="00375219" w:rsidRPr="009A34A0" w:rsidRDefault="00375219" w:rsidP="00AC05A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A34A0">
              <w:rPr>
                <w:color w:val="000000" w:themeColor="text1"/>
                <w:sz w:val="22"/>
                <w:szCs w:val="22"/>
              </w:rPr>
              <w:t>To fund the construction of a lift tower and to provide barrier-free access facilities in the hospital compound</w:t>
            </w:r>
          </w:p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A34A0">
              <w:rPr>
                <w:bCs/>
                <w:color w:val="000000" w:themeColor="text1"/>
                <w:sz w:val="22"/>
                <w:szCs w:val="22"/>
              </w:rPr>
              <w:t>22,740</w:t>
            </w:r>
          </w:p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  <w:tr w:rsidR="00375219" w:rsidRPr="009A34A0" w:rsidTr="00176969">
        <w:tc>
          <w:tcPr>
            <w:tcW w:w="2340" w:type="dxa"/>
          </w:tcPr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  <w:r w:rsidRPr="009A34A0">
              <w:rPr>
                <w:bCs/>
                <w:color w:val="000000" w:themeColor="text1"/>
                <w:sz w:val="22"/>
                <w:szCs w:val="22"/>
              </w:rPr>
              <w:t>The Chinese YMCA of Hong Kong</w:t>
            </w:r>
          </w:p>
        </w:tc>
        <w:tc>
          <w:tcPr>
            <w:tcW w:w="5400" w:type="dxa"/>
          </w:tcPr>
          <w:p w:rsidR="00375219" w:rsidRPr="009A34A0" w:rsidRDefault="00375219" w:rsidP="00AC05A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A34A0">
              <w:rPr>
                <w:color w:val="000000" w:themeColor="text1"/>
                <w:sz w:val="22"/>
                <w:szCs w:val="22"/>
              </w:rPr>
              <w:t xml:space="preserve">To fund the development by Wu Kwai </w:t>
            </w:r>
            <w:proofErr w:type="spellStart"/>
            <w:r w:rsidRPr="009A34A0">
              <w:rPr>
                <w:color w:val="000000" w:themeColor="text1"/>
                <w:sz w:val="22"/>
                <w:szCs w:val="22"/>
              </w:rPr>
              <w:t>Sha</w:t>
            </w:r>
            <w:proofErr w:type="spellEnd"/>
            <w:r w:rsidRPr="009A34A0">
              <w:rPr>
                <w:color w:val="000000" w:themeColor="text1"/>
                <w:sz w:val="22"/>
                <w:szCs w:val="22"/>
              </w:rPr>
              <w:t xml:space="preserve"> Youth Village of the first zero carbon campsite in Hong Kong</w:t>
            </w:r>
          </w:p>
          <w:p w:rsidR="00375219" w:rsidRPr="009A34A0" w:rsidRDefault="00375219" w:rsidP="008417A0">
            <w:pPr>
              <w:autoSpaceDE w:val="0"/>
              <w:autoSpaceDN w:val="0"/>
              <w:adjustRightInd w:val="0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A34A0">
              <w:rPr>
                <w:bCs/>
                <w:color w:val="000000" w:themeColor="text1"/>
                <w:sz w:val="22"/>
                <w:szCs w:val="22"/>
              </w:rPr>
              <w:t>23,000</w:t>
            </w:r>
          </w:p>
          <w:p w:rsidR="00375219" w:rsidRPr="009A34A0" w:rsidRDefault="00375219" w:rsidP="005B7F28">
            <w:pPr>
              <w:autoSpaceDE w:val="0"/>
              <w:autoSpaceDN w:val="0"/>
              <w:adjustRightInd w:val="0"/>
              <w:jc w:val="center"/>
              <w:rPr>
                <w:rFonts w:eastAsia="MHeiHK-Bold"/>
                <w:color w:val="000000" w:themeColor="text1"/>
                <w:sz w:val="22"/>
                <w:szCs w:val="22"/>
              </w:rPr>
            </w:pPr>
          </w:p>
        </w:tc>
      </w:tr>
    </w:tbl>
    <w:p w:rsidR="008417A0" w:rsidRDefault="008417A0" w:rsidP="008417A0">
      <w:pPr>
        <w:autoSpaceDE w:val="0"/>
        <w:autoSpaceDN w:val="0"/>
        <w:adjustRightInd w:val="0"/>
        <w:rPr>
          <w:rFonts w:ascii="HelveticaNeueLTStd-Hv" w:eastAsia="MHeiHK-Bold" w:hAnsi="HelveticaNeueLTStd-Hv" w:cs="HelveticaNeueLTStd-Hv"/>
          <w:color w:val="30515F"/>
          <w:sz w:val="22"/>
          <w:szCs w:val="22"/>
        </w:rPr>
      </w:pPr>
    </w:p>
    <w:p w:rsidR="00176969" w:rsidRDefault="00176969" w:rsidP="008417A0">
      <w:pPr>
        <w:autoSpaceDE w:val="0"/>
        <w:autoSpaceDN w:val="0"/>
        <w:adjustRightInd w:val="0"/>
        <w:rPr>
          <w:rFonts w:eastAsia="MHeiHK-Bold"/>
          <w:sz w:val="20"/>
          <w:szCs w:val="22"/>
        </w:rPr>
      </w:pPr>
    </w:p>
    <w:p w:rsidR="00176969" w:rsidRPr="00176969" w:rsidRDefault="00176969" w:rsidP="008417A0">
      <w:pPr>
        <w:autoSpaceDE w:val="0"/>
        <w:autoSpaceDN w:val="0"/>
        <w:adjustRightInd w:val="0"/>
        <w:rPr>
          <w:rFonts w:eastAsia="MHeiHK-Bold"/>
          <w:i/>
          <w:sz w:val="20"/>
          <w:szCs w:val="22"/>
        </w:rPr>
      </w:pPr>
      <w:r w:rsidRPr="00176969">
        <w:rPr>
          <w:rFonts w:eastAsia="MHeiHK-Bold"/>
          <w:i/>
          <w:sz w:val="20"/>
          <w:szCs w:val="22"/>
        </w:rPr>
        <w:t>Last</w:t>
      </w:r>
      <w:r w:rsidR="00B749E4">
        <w:rPr>
          <w:rFonts w:eastAsia="MHeiHK-Bold" w:hint="eastAsia"/>
          <w:i/>
          <w:sz w:val="20"/>
          <w:szCs w:val="22"/>
        </w:rPr>
        <w:t xml:space="preserve"> update: </w:t>
      </w:r>
      <w:r w:rsidR="003D07B2">
        <w:rPr>
          <w:rFonts w:eastAsia="MHeiHK-Bold"/>
          <w:i/>
          <w:sz w:val="20"/>
          <w:szCs w:val="22"/>
        </w:rPr>
        <w:t>10</w:t>
      </w:r>
      <w:r w:rsidR="00B749E4">
        <w:rPr>
          <w:rFonts w:eastAsia="MHeiHK-Bold" w:hint="eastAsia"/>
          <w:i/>
          <w:sz w:val="20"/>
          <w:szCs w:val="22"/>
        </w:rPr>
        <w:t xml:space="preserve"> </w:t>
      </w:r>
      <w:r w:rsidR="00B749E4">
        <w:rPr>
          <w:rFonts w:eastAsia="MHeiHK-Bold"/>
          <w:i/>
          <w:sz w:val="20"/>
          <w:szCs w:val="22"/>
        </w:rPr>
        <w:t>Jan</w:t>
      </w:r>
      <w:r w:rsidR="003D07B2">
        <w:rPr>
          <w:rFonts w:eastAsia="MHeiHK-Bold" w:hint="eastAsia"/>
          <w:i/>
          <w:sz w:val="20"/>
          <w:szCs w:val="22"/>
        </w:rPr>
        <w:t xml:space="preserve"> 202</w:t>
      </w:r>
      <w:r w:rsidR="003D07B2">
        <w:rPr>
          <w:rFonts w:eastAsia="MHeiHK-Bold"/>
          <w:i/>
          <w:sz w:val="20"/>
          <w:szCs w:val="22"/>
        </w:rPr>
        <w:t>2</w:t>
      </w:r>
    </w:p>
    <w:sectPr w:rsidR="00176969" w:rsidRPr="00176969" w:rsidSect="00271811"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6B" w:rsidRDefault="00696F6B" w:rsidP="00527D86">
      <w:r>
        <w:separator/>
      </w:r>
    </w:p>
  </w:endnote>
  <w:endnote w:type="continuationSeparator" w:id="0">
    <w:p w:rsidR="00696F6B" w:rsidRDefault="00696F6B" w:rsidP="0052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HeiHK-Bold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LTStd-Hv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3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C7D" w:rsidRDefault="00410C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8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C7D" w:rsidRDefault="00410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6B" w:rsidRDefault="00696F6B" w:rsidP="00527D86">
      <w:r>
        <w:separator/>
      </w:r>
    </w:p>
  </w:footnote>
  <w:footnote w:type="continuationSeparator" w:id="0">
    <w:p w:rsidR="00696F6B" w:rsidRDefault="00696F6B" w:rsidP="0052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0A"/>
    <w:rsid w:val="00027261"/>
    <w:rsid w:val="0004567A"/>
    <w:rsid w:val="000965B9"/>
    <w:rsid w:val="000A2147"/>
    <w:rsid w:val="00134CE3"/>
    <w:rsid w:val="0017004B"/>
    <w:rsid w:val="00176969"/>
    <w:rsid w:val="00181BC3"/>
    <w:rsid w:val="00271811"/>
    <w:rsid w:val="002E5277"/>
    <w:rsid w:val="00325A5B"/>
    <w:rsid w:val="00375219"/>
    <w:rsid w:val="003D07B2"/>
    <w:rsid w:val="00410C7D"/>
    <w:rsid w:val="00412823"/>
    <w:rsid w:val="00432C53"/>
    <w:rsid w:val="00454E24"/>
    <w:rsid w:val="00497625"/>
    <w:rsid w:val="00522AD2"/>
    <w:rsid w:val="00526B8D"/>
    <w:rsid w:val="00527D86"/>
    <w:rsid w:val="005B7F28"/>
    <w:rsid w:val="005C5B59"/>
    <w:rsid w:val="005D336A"/>
    <w:rsid w:val="00696F6B"/>
    <w:rsid w:val="006A1EA8"/>
    <w:rsid w:val="007339B1"/>
    <w:rsid w:val="008417A0"/>
    <w:rsid w:val="008A6702"/>
    <w:rsid w:val="00957837"/>
    <w:rsid w:val="00962F02"/>
    <w:rsid w:val="009A34A0"/>
    <w:rsid w:val="00A45B18"/>
    <w:rsid w:val="00A47A44"/>
    <w:rsid w:val="00A8673E"/>
    <w:rsid w:val="00AC05A8"/>
    <w:rsid w:val="00AE2F76"/>
    <w:rsid w:val="00B749E4"/>
    <w:rsid w:val="00BA44E1"/>
    <w:rsid w:val="00BC1B9D"/>
    <w:rsid w:val="00C415F7"/>
    <w:rsid w:val="00D87E0A"/>
    <w:rsid w:val="00DC1D4C"/>
    <w:rsid w:val="00DD35F6"/>
    <w:rsid w:val="00E30B2D"/>
    <w:rsid w:val="00F25D14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6403057-EDDB-4074-A0DB-2A2E32C1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E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E0A"/>
    <w:rPr>
      <w:color w:val="0000FF"/>
      <w:u w:val="single"/>
    </w:rPr>
  </w:style>
  <w:style w:type="character" w:customStyle="1" w:styleId="yiv1620733797125230807-14092011">
    <w:name w:val="yiv1620733797125230807-14092011"/>
    <w:basedOn w:val="DefaultParagraphFont"/>
    <w:rsid w:val="00D87E0A"/>
  </w:style>
  <w:style w:type="character" w:customStyle="1" w:styleId="msid3926">
    <w:name w:val="ms__id3926"/>
    <w:basedOn w:val="DefaultParagraphFont"/>
    <w:rsid w:val="00D87E0A"/>
  </w:style>
  <w:style w:type="character" w:customStyle="1" w:styleId="msid3928">
    <w:name w:val="ms__id3928"/>
    <w:basedOn w:val="DefaultParagraphFont"/>
    <w:rsid w:val="00D87E0A"/>
  </w:style>
  <w:style w:type="character" w:customStyle="1" w:styleId="msid3929">
    <w:name w:val="ms__id3929"/>
    <w:basedOn w:val="DefaultParagraphFont"/>
    <w:rsid w:val="00D87E0A"/>
  </w:style>
  <w:style w:type="table" w:styleId="TableGrid">
    <w:name w:val="Table Grid"/>
    <w:basedOn w:val="TableNormal"/>
    <w:uiPriority w:val="59"/>
    <w:rsid w:val="0084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D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D8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D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jessiezhang</dc:creator>
  <cp:keywords/>
  <dc:description/>
  <cp:lastModifiedBy>Hazel Chan (ORKTS)</cp:lastModifiedBy>
  <cp:revision>5</cp:revision>
  <cp:lastPrinted>2014-11-27T02:26:00Z</cp:lastPrinted>
  <dcterms:created xsi:type="dcterms:W3CDTF">2022-01-10T07:08:00Z</dcterms:created>
  <dcterms:modified xsi:type="dcterms:W3CDTF">2022-01-11T05:03:00Z</dcterms:modified>
</cp:coreProperties>
</file>